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3A667D">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Software Project Management</w:t>
      </w:r>
    </w:p>
    <w:bookmarkEnd w:id="0"/>
    <w:p w:rsidR="006C3340" w:rsidRPr="006C3340" w:rsidRDefault="006C3340" w:rsidP="006C3340">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Software project management involves planning, organizing, directing, and controlling software development projects to ensure they are completed successfully, on time, within budget, and according to quality standards. It encompasses various processes, methodologies, tools, and techniques to effectively manage the resources, activities, and deliverables of software projects. Here are key aspects of software project management:</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Project Initiation</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Define project objectives, scope, and requirements in collaboration with stakeholders.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Conduct feasibility studies, risk assessments, and cost-benefit analyses to evaluate project viability.</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Develop a project charter or initiation document outlining project goals, constraints, and success criteria.</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Project Planning</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Develop a comprehensive project plan that outlines project tasks, milestones, dependencies, and timelines.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Define project roles, responsibilities, and resource requirements.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Estimate project costs, budgets, and resource allocations.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Create a communication plan, risk management plan, and quality management plan.</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Select appropriate project management methodologies and tools based on project characteristics and requirements.</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Project Execution</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Execute the project plan by assigning tasks, monitoring progress, and managing resources.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Conduct regular status meetings, reviews, and checkpoints to track project progress and address issues.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Manage changes to project scope, requirements, and deliverables through change control processes.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Ensure effective communication and collaboration among project team members, stakeholders, and other relevant parties.</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Quality Management</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Establish quality assurance (QA) processes, standards, and metrics to ensure the quality of deliverables.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Conduct regular reviews, inspections, and testing activities to identify and address defects early in the development process.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Implement continuous improvement practices to enhance project quality and efficiency.</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Risk Management</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Identify, assess, and prioritize project risks, including technical, organizational, and external factors.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lastRenderedPageBreak/>
        <w:t>Develop risk mitigation strategies, contingency plans, and risk response actions to address identified risks.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Monitor and review project risks throughout the project lifecycle and adjust risk management strategies as needed.</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Resource Management</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Allocate and manage project resources, including human resources, equipment, facilities, and budget.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Optimize resource utilization and productivity to meet project objectives within constraints.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Address resource conflicts, shortages, or dependencies through effective coordination and planning.</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Schedule Management</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Develop and maintain project schedules, timelines, and milestones to ensure timely completion of project activities.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Monitor and track progress against the project schedule, identify deviations, and take corrective actions as necessary.</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Use scheduling techniques such as critical path analysis, Gantt charts, and milestone tracking to manage project timelines effectively.</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Communication Management</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Establish clear channels of communication among project stakeholders, team members, and other relevant parties.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Provide regular updates, progress reports, and status briefings to keep stakeholders informed and engaged.</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Foster open communication, collaboration, and transparency to address concerns, resolve conflicts, and facilitate decision-making.</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Stakeholder Management</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Identify project stakeholders and their interests, expectations, and influence levels.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Engage stakeholders throughout the project lifecycle to gather requirements, provide updates, and solicit feedback.</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Manage stakeholder expectations, address concerns, and maintain positive relationships to ensure project success.</w:t>
      </w:r>
    </w:p>
    <w:p w:rsidR="006C3340" w:rsidRPr="006C3340" w:rsidRDefault="006C3340" w:rsidP="006C334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6C3340">
        <w:rPr>
          <w:rFonts w:ascii="Segoe UI" w:eastAsia="Times New Roman" w:hAnsi="Segoe UI" w:cs="Segoe UI"/>
          <w:b/>
          <w:bCs/>
          <w:color w:val="0D0D0D"/>
          <w:sz w:val="24"/>
          <w:szCs w:val="24"/>
          <w:bdr w:val="single" w:sz="2" w:space="0" w:color="E3E3E3" w:frame="1"/>
          <w:lang w:eastAsia="en-IN"/>
        </w:rPr>
        <w:t>Closure and Evaluation</w:t>
      </w:r>
      <w:r w:rsidRPr="006C3340">
        <w:rPr>
          <w:rFonts w:ascii="Segoe UI" w:eastAsia="Times New Roman" w:hAnsi="Segoe UI" w:cs="Segoe UI"/>
          <w:color w:val="0D0D0D"/>
          <w:sz w:val="24"/>
          <w:szCs w:val="24"/>
          <w:lang w:eastAsia="en-IN"/>
        </w:rPr>
        <w:t>:</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Close out the project by completing final deliverables, obtaining approvals, and transitioning deliverables to stakeholders.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Conduct post-project reviews, lessons learned sessions, and retrospectives to evaluate project performance, identify strengths and areas for improvement, and capture best practices.</w:t>
      </w:r>
    </w:p>
    <w:p w:rsidR="006C3340" w:rsidRPr="006C3340" w:rsidRDefault="006C3340" w:rsidP="006C3340">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6C3340">
        <w:rPr>
          <w:rFonts w:ascii="Segoe UI" w:eastAsia="Times New Roman" w:hAnsi="Segoe UI" w:cs="Segoe UI"/>
          <w:color w:val="0D0D0D"/>
          <w:sz w:val="24"/>
          <w:szCs w:val="24"/>
          <w:lang w:eastAsia="en-IN"/>
        </w:rPr>
        <w:t>Document project outcomes, achievements, and recommendations for future projects.</w:t>
      </w:r>
    </w:p>
    <w:p w:rsidR="006C3340" w:rsidRDefault="006C3340"/>
    <w:sectPr w:rsidR="006C3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24248"/>
    <w:multiLevelType w:val="multilevel"/>
    <w:tmpl w:val="1186C1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7D"/>
    <w:rsid w:val="003A667D"/>
    <w:rsid w:val="006C3340"/>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32A"/>
  <w15:chartTrackingRefBased/>
  <w15:docId w15:val="{D5588DAB-6C23-40A5-8307-45DD437F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3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C3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2024-05-04T10:14:00Z</dcterms:created>
  <dcterms:modified xsi:type="dcterms:W3CDTF">2024-05-04T10:14:00Z</dcterms:modified>
</cp:coreProperties>
</file>